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562F6" w:rsidRPr="00275BB8" w:rsidP="008562F6">
      <w:pPr>
        <w:jc w:val="right"/>
      </w:pPr>
      <w:r w:rsidRPr="00275BB8">
        <w:t xml:space="preserve">                                                                                            </w:t>
      </w:r>
      <w:r w:rsidRPr="00275BB8">
        <w:t>дело № 5-</w:t>
      </w:r>
      <w:r w:rsidRPr="00275BB8" w:rsidR="00307702">
        <w:t>1080</w:t>
      </w:r>
      <w:r w:rsidRPr="00275BB8" w:rsidR="00094546">
        <w:t>-2002/2025</w:t>
      </w:r>
    </w:p>
    <w:p w:rsidR="008562F6" w:rsidRPr="00275BB8" w:rsidP="008562F6">
      <w:pPr>
        <w:jc w:val="center"/>
      </w:pPr>
      <w:r w:rsidRPr="00275BB8">
        <w:t>ПОСТАНОВЛЕНИЕ</w:t>
      </w:r>
    </w:p>
    <w:p w:rsidR="008562F6" w:rsidRPr="00275BB8" w:rsidP="008562F6">
      <w:pPr>
        <w:jc w:val="center"/>
      </w:pPr>
      <w:r w:rsidRPr="00275BB8">
        <w:t>о назначении административного наказания</w:t>
      </w:r>
    </w:p>
    <w:p w:rsidR="008562F6" w:rsidRPr="00275BB8" w:rsidP="008562F6">
      <w:pPr>
        <w:jc w:val="both"/>
      </w:pPr>
    </w:p>
    <w:p w:rsidR="008562F6" w:rsidRPr="00275BB8" w:rsidP="008562F6">
      <w:pPr>
        <w:jc w:val="both"/>
      </w:pPr>
      <w:r w:rsidRPr="00275BB8">
        <w:t>16 сентября</w:t>
      </w:r>
      <w:r w:rsidRPr="00275BB8">
        <w:t xml:space="preserve"> 2025 года                                                                           г. Нефтеюганск          </w:t>
      </w:r>
      <w:r w:rsidRPr="00275BB8">
        <w:tab/>
      </w:r>
      <w:r w:rsidRPr="00275BB8">
        <w:tab/>
        <w:t xml:space="preserve">                             </w:t>
      </w:r>
      <w:r w:rsidRPr="00275BB8">
        <w:tab/>
        <w:t xml:space="preserve">   </w:t>
      </w:r>
    </w:p>
    <w:p w:rsidR="008562F6" w:rsidRPr="00275BB8" w:rsidP="008562F6">
      <w:pPr>
        <w:jc w:val="both"/>
      </w:pPr>
      <w:r w:rsidRPr="00275BB8">
        <w:t xml:space="preserve">       Мировой судья судебного участка №2 Нефтеюганского судебного района Ханты-Мансийского автономного округа </w:t>
      </w:r>
      <w:r w:rsidRPr="00275BB8">
        <w:t>– Югры Е.А.Таскаева</w:t>
      </w:r>
      <w:r w:rsidRPr="00275BB8" w:rsidR="00094546">
        <w:t xml:space="preserve"> </w:t>
      </w:r>
      <w:r w:rsidRPr="00275BB8">
        <w:t xml:space="preserve">(628301, ХМАО-Югра, г. Нефтеюганск, 1 мкр-н, дом 30), рассмотрев дело об административном правонарушении в отношении </w:t>
      </w:r>
    </w:p>
    <w:p w:rsidR="00307702" w:rsidRPr="00275BB8" w:rsidP="00307702">
      <w:pPr>
        <w:pStyle w:val="BodyText"/>
        <w:spacing w:after="0"/>
        <w:jc w:val="both"/>
      </w:pPr>
      <w:r w:rsidRPr="00275BB8">
        <w:rPr>
          <w:lang w:val="ru-RU"/>
        </w:rPr>
        <w:t>Аюбова</w:t>
      </w:r>
      <w:r w:rsidRPr="00275BB8">
        <w:rPr>
          <w:lang w:val="ru-RU"/>
        </w:rPr>
        <w:t xml:space="preserve"> З.</w:t>
      </w:r>
      <w:r w:rsidRPr="00275BB8">
        <w:rPr>
          <w:lang w:val="ru-RU"/>
        </w:rPr>
        <w:t xml:space="preserve"> О.</w:t>
      </w:r>
      <w:r w:rsidRPr="00275BB8">
        <w:rPr>
          <w:lang w:val="ru-RU"/>
        </w:rPr>
        <w:t>, ***</w:t>
      </w:r>
      <w:r w:rsidRPr="00275BB8">
        <w:t xml:space="preserve"> года рождения, уроженца</w:t>
      </w:r>
      <w:r w:rsidRPr="00275BB8">
        <w:rPr>
          <w:lang w:val="ru-RU"/>
        </w:rPr>
        <w:t xml:space="preserve"> ***</w:t>
      </w:r>
      <w:r w:rsidRPr="00275BB8">
        <w:t xml:space="preserve"> за</w:t>
      </w:r>
      <w:r w:rsidRPr="00275BB8">
        <w:t xml:space="preserve">регистрированного и проживающего по адресу: </w:t>
      </w:r>
      <w:r w:rsidRPr="00275BB8">
        <w:rPr>
          <w:lang w:val="ru-RU"/>
        </w:rPr>
        <w:t>***</w:t>
      </w:r>
      <w:r w:rsidRPr="00275BB8">
        <w:t xml:space="preserve">, </w:t>
      </w:r>
      <w:r w:rsidRPr="00275BB8">
        <w:rPr>
          <w:lang w:val="ru-RU"/>
        </w:rPr>
        <w:t>в/у: ***</w:t>
      </w:r>
    </w:p>
    <w:p w:rsidR="008562F6" w:rsidRPr="00275BB8" w:rsidP="008562F6">
      <w:pPr>
        <w:pStyle w:val="BodyText"/>
        <w:spacing w:after="0"/>
        <w:jc w:val="both"/>
      </w:pPr>
      <w:r w:rsidRPr="00275BB8">
        <w:t>в совершении административного правонарушения, предусмотренного ч.</w:t>
      </w:r>
      <w:r w:rsidRPr="00275BB8">
        <w:rPr>
          <w:lang w:val="ru-RU"/>
        </w:rPr>
        <w:t xml:space="preserve"> 5</w:t>
      </w:r>
      <w:r w:rsidRPr="00275BB8">
        <w:t xml:space="preserve"> ст. 12.15</w:t>
      </w:r>
      <w:r w:rsidRPr="00275BB8">
        <w:rPr>
          <w:lang w:val="ru-RU"/>
        </w:rPr>
        <w:t xml:space="preserve"> </w:t>
      </w:r>
      <w:r w:rsidRPr="00275BB8">
        <w:t>Кодекса Российской Федерации об административных правонарушения</w:t>
      </w:r>
      <w:r w:rsidRPr="00275BB8">
        <w:t>х,</w:t>
      </w:r>
    </w:p>
    <w:p w:rsidR="008562F6" w:rsidRPr="00275BB8" w:rsidP="008562F6">
      <w:pPr>
        <w:pStyle w:val="BodyText"/>
        <w:jc w:val="both"/>
      </w:pPr>
    </w:p>
    <w:p w:rsidR="008562F6" w:rsidRPr="00275BB8" w:rsidP="008562F6">
      <w:pPr>
        <w:jc w:val="center"/>
        <w:rPr>
          <w:bCs/>
        </w:rPr>
      </w:pPr>
      <w:r w:rsidRPr="00275BB8">
        <w:rPr>
          <w:bCs/>
        </w:rPr>
        <w:t>У С Т А Н О В И Л:</w:t>
      </w:r>
    </w:p>
    <w:p w:rsidR="008562F6" w:rsidRPr="00275BB8" w:rsidP="008562F6">
      <w:pPr>
        <w:jc w:val="both"/>
      </w:pPr>
      <w:r w:rsidRPr="00275BB8">
        <w:t xml:space="preserve">15 июня 2025 года в 10 час. 30 мин. на 476 км а/д </w:t>
      </w:r>
      <w:r w:rsidRPr="00275BB8" w:rsidR="00094546">
        <w:t>Тюмень – Ханты-Мансийск Уватского района</w:t>
      </w:r>
      <w:r w:rsidRPr="00275BB8" w:rsidR="00D50749">
        <w:t xml:space="preserve"> Тюменской области</w:t>
      </w:r>
      <w:r w:rsidRPr="00275BB8" w:rsidR="00094546">
        <w:t xml:space="preserve">, </w:t>
      </w:r>
      <w:r w:rsidRPr="00275BB8">
        <w:t>Аюбов З.О., управляя транспортным средством ***</w:t>
      </w:r>
      <w:r w:rsidRPr="00275BB8">
        <w:t>, государственный регистрационный знак ***</w:t>
      </w:r>
      <w:r w:rsidRPr="00275BB8">
        <w:t>, совершил об</w:t>
      </w:r>
      <w:r w:rsidRPr="00275BB8">
        <w:t xml:space="preserve">гон впереди движущегося транспортного средства, с выездом на полосу дороги, предназначенную для встречного движения </w:t>
      </w:r>
      <w:r w:rsidRPr="00275BB8" w:rsidR="00094546">
        <w:t>с пересечением линии разметки 1.1</w:t>
      </w:r>
      <w:r w:rsidRPr="00275BB8">
        <w:t xml:space="preserve">. Данное правонарушение совершено повторно, постановление </w:t>
      </w:r>
      <w:r w:rsidRPr="00275BB8" w:rsidR="00094546">
        <w:t>по делу №5-</w:t>
      </w:r>
      <w:r w:rsidRPr="00275BB8">
        <w:t>***</w:t>
      </w:r>
      <w:r w:rsidRPr="00275BB8">
        <w:t>-2002/2024 от 10.09.2024 по ч.4 ст.</w:t>
      </w:r>
      <w:r w:rsidRPr="00275BB8">
        <w:t>12.15 КоАП РФ, вступило в законную силу 11.10.2024</w:t>
      </w:r>
      <w:r w:rsidRPr="00275BB8" w:rsidR="00094546">
        <w:t>, чем нарушил п.1.3, 9.1.1 ПДД РФ</w:t>
      </w:r>
      <w:r w:rsidRPr="00275BB8" w:rsidR="00D91577">
        <w:t>.</w:t>
      </w:r>
    </w:p>
    <w:p w:rsidR="00307702" w:rsidRPr="00275BB8" w:rsidP="00307702">
      <w:pPr>
        <w:ind w:firstLine="567"/>
        <w:jc w:val="both"/>
      </w:pPr>
      <w:r w:rsidRPr="00275BB8">
        <w:t>На рассмотрение дела об административном правонарушении Аюбов З.О.</w:t>
      </w:r>
      <w:r w:rsidRPr="00275BB8" w:rsidR="00094546">
        <w:t xml:space="preserve"> не явился, о времени и месте рассмотрения дела об административном правонаруше</w:t>
      </w:r>
      <w:r w:rsidRPr="00275BB8">
        <w:t>нии извещен надлежащим обр</w:t>
      </w:r>
      <w:r w:rsidRPr="00275BB8">
        <w:t xml:space="preserve">азом, о причинах неявки суду не сообщил, ходатайств об отложении рассмотрения дела об административном правонарушении не поступало. </w:t>
      </w:r>
    </w:p>
    <w:p w:rsidR="00307702" w:rsidRPr="00275BB8" w:rsidP="00307702">
      <w:pPr>
        <w:widowControl w:val="0"/>
        <w:ind w:right="-2" w:firstLine="567"/>
        <w:jc w:val="both"/>
        <w:rPr>
          <w:bCs/>
        </w:rPr>
      </w:pPr>
      <w:r w:rsidRPr="00275BB8">
        <w:rPr>
          <w:bCs/>
        </w:rPr>
        <w:t xml:space="preserve">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w:t>
      </w:r>
      <w:r w:rsidRPr="00275BB8">
        <w:rPr>
          <w:bCs/>
        </w:rPr>
        <w:t xml:space="preserve">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w:t>
      </w:r>
    </w:p>
    <w:p w:rsidR="00307702" w:rsidRPr="00275BB8" w:rsidP="00307702">
      <w:pPr>
        <w:widowControl w:val="0"/>
        <w:ind w:right="-2" w:hanging="142"/>
        <w:jc w:val="both"/>
        <w:rPr>
          <w:bCs/>
        </w:rPr>
      </w:pPr>
      <w:r w:rsidRPr="00275BB8">
        <w:rPr>
          <w:bCs/>
        </w:rPr>
        <w:t xml:space="preserve">            Согласно Постановлению Пленум</w:t>
      </w:r>
      <w:r w:rsidRPr="00275BB8">
        <w:rPr>
          <w:bCs/>
        </w:rPr>
        <w:t>а Верховного Суда РФ от 24 марта 2005 г. N 5"О некоторых вопросах, возникающих у судов при применении Кодекса Российской Федерации об административных правонарушениях"(с изменениями от 25 мая 2006 г., 11 ноября 2008 г., 10 июня 2010 г., 9 февраля 2012 г.19</w:t>
      </w:r>
      <w:r w:rsidRPr="00275BB8">
        <w:rPr>
          <w:bCs/>
        </w:rPr>
        <w:t xml:space="preserve"> декабря 2013 г.), в целях соблюдения установленных </w:t>
      </w:r>
      <w:hyperlink r:id="rId4" w:history="1">
        <w:r w:rsidRPr="00275BB8">
          <w:rPr>
            <w:rStyle w:val="Hyperlink"/>
            <w:bCs/>
            <w:color w:val="auto"/>
            <w:u w:val="none"/>
          </w:rPr>
          <w:t>статьей 29.6</w:t>
        </w:r>
      </w:hyperlink>
      <w:r w:rsidRPr="00275BB8">
        <w:rPr>
          <w:bCs/>
        </w:rPr>
        <w:t xml:space="preserve">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w:t>
      </w:r>
      <w:r w:rsidRPr="00275BB8">
        <w:rPr>
          <w:bCs/>
        </w:rPr>
        <w:t xml:space="preserve">мени и месте судебного рассмотрения. Поскольку </w:t>
      </w:r>
      <w:hyperlink r:id="rId5" w:history="1">
        <w:r w:rsidRPr="00275BB8">
          <w:rPr>
            <w:rStyle w:val="Hyperlink"/>
            <w:bCs/>
            <w:color w:val="auto"/>
            <w:u w:val="none"/>
          </w:rPr>
          <w:t>КоАП</w:t>
        </w:r>
      </w:hyperlink>
      <w:r w:rsidRPr="00275BB8">
        <w:rPr>
          <w:bCs/>
        </w:rPr>
        <w:t xml:space="preserve">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w:t>
      </w:r>
      <w:r w:rsidRPr="00275BB8">
        <w:rPr>
          <w:bCs/>
        </w:rPr>
        <w:t>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w:t>
      </w:r>
      <w:r w:rsidRPr="00275BB8">
        <w:rPr>
          <w:bCs/>
        </w:rPr>
        <w:t>особом и при фиксации факта отправки и доставки СМС-извещения адресату).</w:t>
      </w:r>
    </w:p>
    <w:p w:rsidR="00307702" w:rsidRPr="00275BB8" w:rsidP="00307702">
      <w:pPr>
        <w:widowControl w:val="0"/>
        <w:autoSpaceDE w:val="0"/>
        <w:autoSpaceDN w:val="0"/>
        <w:adjustRightInd w:val="0"/>
        <w:ind w:firstLine="539"/>
        <w:jc w:val="both"/>
      </w:pPr>
      <w:r w:rsidRPr="00275BB8">
        <w:t xml:space="preserve">  Аюбов З.О. извещен о времени и месте рассмотрения дела об административном правонарушении посредством направления телеграммы, которая вручена Аюбову З.О. лично. </w:t>
      </w:r>
    </w:p>
    <w:p w:rsidR="00307702" w:rsidRPr="00275BB8" w:rsidP="00307702">
      <w:pPr>
        <w:widowControl w:val="0"/>
        <w:autoSpaceDE w:val="0"/>
        <w:autoSpaceDN w:val="0"/>
        <w:adjustRightInd w:val="0"/>
        <w:ind w:firstLine="539"/>
        <w:jc w:val="both"/>
      </w:pPr>
      <w:r w:rsidRPr="00275BB8">
        <w:t>Таким образом, миро</w:t>
      </w:r>
      <w:r w:rsidRPr="00275BB8">
        <w:t xml:space="preserve">вой судья, считает надлежащим извещение Аюбова З.О. о месте и времени рассмотрения дела и возможным рассмотреть дело об административном правонарушении в его отсутствие.  </w:t>
      </w:r>
    </w:p>
    <w:p w:rsidR="008562F6" w:rsidRPr="00275BB8" w:rsidP="008562F6">
      <w:pPr>
        <w:ind w:firstLine="567"/>
        <w:contextualSpacing/>
        <w:jc w:val="both"/>
      </w:pPr>
      <w:r w:rsidRPr="00275BB8">
        <w:t xml:space="preserve">Мировой судья, исследовав материалы дела, считает, что вина </w:t>
      </w:r>
      <w:r w:rsidRPr="00275BB8" w:rsidR="00307702">
        <w:t>Аюбова З.О.</w:t>
      </w:r>
      <w:r w:rsidRPr="00275BB8">
        <w:t xml:space="preserve"> в совершении правонарушения полностью доказана и подтверждается следующими доказательствами:</w:t>
      </w:r>
    </w:p>
    <w:p w:rsidR="008562F6" w:rsidRPr="00275BB8" w:rsidP="00966C32">
      <w:pPr>
        <w:ind w:firstLine="567"/>
        <w:jc w:val="both"/>
      </w:pPr>
      <w:r w:rsidRPr="00275BB8">
        <w:rPr>
          <w:iCs/>
        </w:rPr>
        <w:t>- протоколом ***</w:t>
      </w:r>
      <w:r w:rsidRPr="00275BB8">
        <w:rPr>
          <w:iCs/>
        </w:rPr>
        <w:t xml:space="preserve"> об административном правонарушении от </w:t>
      </w:r>
      <w:r w:rsidRPr="00275BB8" w:rsidR="00805153">
        <w:rPr>
          <w:iCs/>
        </w:rPr>
        <w:t>15.06.2025</w:t>
      </w:r>
      <w:r w:rsidRPr="00275BB8">
        <w:rPr>
          <w:iCs/>
        </w:rPr>
        <w:t xml:space="preserve">, согласно которому </w:t>
      </w:r>
      <w:r w:rsidRPr="00275BB8" w:rsidR="00805153">
        <w:t>15 июня 2025 года в 10 час. 30 мин. на 476 км а/д Тюмень – Ханты-Мансийск Уватского района</w:t>
      </w:r>
      <w:r w:rsidRPr="00275BB8" w:rsidR="00D50749">
        <w:t xml:space="preserve"> Тюменской области</w:t>
      </w:r>
      <w:r w:rsidRPr="00275BB8" w:rsidR="00805153">
        <w:t xml:space="preserve">, Аюбов З.О., управляя транспортным средством </w:t>
      </w:r>
      <w:r w:rsidRPr="00275BB8">
        <w:t>***</w:t>
      </w:r>
      <w:r w:rsidRPr="00275BB8" w:rsidR="00805153">
        <w:t xml:space="preserve">, государственный регистрационный знак </w:t>
      </w:r>
      <w:r w:rsidRPr="00275BB8">
        <w:t>***</w:t>
      </w:r>
      <w:r w:rsidRPr="00275BB8" w:rsidR="00805153">
        <w:t>, совершил обгон впереди движущегося транспортного средства, с выездом на полосу дороги, предназначенную для встречного движения с пересечением линии разметки 1.1. Данное правонарушение совершено повторно, постановление по делу №5-</w:t>
      </w:r>
      <w:r w:rsidRPr="00275BB8">
        <w:t>***</w:t>
      </w:r>
      <w:r w:rsidRPr="00275BB8" w:rsidR="00805153">
        <w:t>-2002/2024 от 10.09.2024 по ч.4 ст.12.15 КоАП РФ, вступило в законную силу 11.10.2024, чем нарушил п.1.3, 9.1.1 ПДД РФ</w:t>
      </w:r>
      <w:r w:rsidRPr="00275BB8">
        <w:t>. При с</w:t>
      </w:r>
      <w:r w:rsidRPr="00275BB8">
        <w:t xml:space="preserve">оставлении протокола, </w:t>
      </w:r>
      <w:r w:rsidRPr="00275BB8" w:rsidR="00307702">
        <w:t>Аюбову З.О.</w:t>
      </w:r>
      <w:r w:rsidRPr="00275BB8">
        <w:t xml:space="preserve"> бы</w:t>
      </w:r>
      <w:r w:rsidRPr="00275BB8">
        <w:rPr>
          <w:bCs/>
        </w:rPr>
        <w:t xml:space="preserve">ли </w:t>
      </w:r>
      <w:r w:rsidRPr="00275BB8">
        <w:t xml:space="preserve">разъяснены положения ст.25.1 КоАП РФ, а также ст. 51 Конституции РФ, копия протокола вручена, о чем </w:t>
      </w:r>
      <w:r w:rsidRPr="00275BB8" w:rsidR="00307702">
        <w:t>Аюбов З.О.</w:t>
      </w:r>
      <w:r w:rsidRPr="00275BB8">
        <w:t xml:space="preserve"> лично расписался в соответствующих графах протокола. В протоколе указал </w:t>
      </w:r>
      <w:r w:rsidRPr="00275BB8" w:rsidR="00805153">
        <w:t>–</w:t>
      </w:r>
      <w:r w:rsidRPr="00275BB8">
        <w:t xml:space="preserve"> </w:t>
      </w:r>
      <w:r w:rsidRPr="00275BB8" w:rsidR="00805153">
        <w:t>начал с соблюдением ПДД</w:t>
      </w:r>
      <w:r w:rsidRPr="00275BB8" w:rsidR="00693911">
        <w:t>. В протокол внесены изменения в отсутствие Аюбова З.О. в части указания, что правонарушение совершено в Уватском районе</w:t>
      </w:r>
      <w:r w:rsidRPr="00275BB8">
        <w:t xml:space="preserve">; </w:t>
      </w:r>
    </w:p>
    <w:p w:rsidR="00693911" w:rsidRPr="00275BB8" w:rsidP="00966C32">
      <w:pPr>
        <w:ind w:firstLine="567"/>
        <w:jc w:val="both"/>
      </w:pPr>
      <w:r w:rsidRPr="00275BB8">
        <w:t>- телефонограмма в адрес Аюбова З.О. о необходимости явки в Госавтоинспекцию ОМВД России по Уватскому району 24.07.2025 для внесения изменений</w:t>
      </w:r>
      <w:r w:rsidRPr="00275BB8">
        <w:t xml:space="preserve"> в протокол об административном </w:t>
      </w:r>
      <w:r w:rsidRPr="00275BB8" w:rsidR="00D50749">
        <w:t>правонарушении в части указания,</w:t>
      </w:r>
      <w:r w:rsidRPr="00275BB8">
        <w:t xml:space="preserve"> </w:t>
      </w:r>
      <w:r w:rsidRPr="00275BB8" w:rsidR="00D50749">
        <w:t>ч</w:t>
      </w:r>
      <w:r w:rsidRPr="00275BB8">
        <w:t>то правонарушение совершено в Уватском районе;</w:t>
      </w:r>
    </w:p>
    <w:p w:rsidR="00693911" w:rsidRPr="00275BB8" w:rsidP="00966C32">
      <w:pPr>
        <w:ind w:firstLine="567"/>
        <w:jc w:val="both"/>
      </w:pPr>
      <w:r w:rsidRPr="00275BB8">
        <w:t>- сведениями о направлении копии протокола об административном правонарушении ***</w:t>
      </w:r>
      <w:r w:rsidRPr="00275BB8">
        <w:t xml:space="preserve"> от 15.06.2025 с внесенными дополнениями;</w:t>
      </w:r>
    </w:p>
    <w:p w:rsidR="00805153" w:rsidRPr="00275BB8" w:rsidP="008562F6">
      <w:pPr>
        <w:ind w:firstLine="567"/>
        <w:jc w:val="both"/>
      </w:pPr>
      <w:r w:rsidRPr="00275BB8">
        <w:t xml:space="preserve">- схемой места совершения административного правонарушения от 15.06.2025, 475 </w:t>
      </w:r>
      <w:r w:rsidRPr="00275BB8">
        <w:t>км</w:t>
      </w:r>
      <w:r w:rsidRPr="00275BB8">
        <w:t xml:space="preserve"> а/д Тюмень – Ханты-Мансийск Уватский район, согласно которой т/с ***</w:t>
      </w:r>
      <w:r w:rsidRPr="00275BB8">
        <w:t>, государственный регистрационный знак ***</w:t>
      </w:r>
      <w:r w:rsidRPr="00275BB8">
        <w:t xml:space="preserve"> совершило обг</w:t>
      </w:r>
      <w:r w:rsidRPr="00275BB8" w:rsidR="00D91577">
        <w:t>он т/с</w:t>
      </w:r>
      <w:r w:rsidRPr="00275BB8">
        <w:t>, обгон начат без наруше</w:t>
      </w:r>
      <w:r w:rsidRPr="00275BB8">
        <w:t xml:space="preserve">ния ПДД РФ, закончен в зоне действия горизонтальной дорожной </w:t>
      </w:r>
      <w:r w:rsidRPr="00275BB8" w:rsidR="00D50749">
        <w:t xml:space="preserve">линии </w:t>
      </w:r>
      <w:r w:rsidRPr="00275BB8">
        <w:t xml:space="preserve">разметки 1.1. </w:t>
      </w:r>
      <w:r w:rsidRPr="00275BB8" w:rsidR="00D50749">
        <w:t>В</w:t>
      </w:r>
      <w:r w:rsidRPr="00275BB8">
        <w:t>одитель Аюбов З.О. со схемой ознакомлен, согласен;</w:t>
      </w:r>
    </w:p>
    <w:p w:rsidR="00805153" w:rsidRPr="00275BB8" w:rsidP="00805153">
      <w:pPr>
        <w:ind w:firstLine="567"/>
        <w:jc w:val="both"/>
      </w:pPr>
      <w:r w:rsidRPr="00275BB8">
        <w:t xml:space="preserve"> </w:t>
      </w:r>
      <w:r w:rsidRPr="00275BB8" w:rsidR="00D91577">
        <w:t xml:space="preserve"> </w:t>
      </w:r>
      <w:r w:rsidRPr="00275BB8">
        <w:t xml:space="preserve">- проектом (схемой) организации дорожного </w:t>
      </w:r>
      <w:r w:rsidRPr="00275BB8">
        <w:t>движения</w:t>
      </w:r>
      <w:r w:rsidRPr="00275BB8">
        <w:t xml:space="preserve"> а/д общего пользования федерального значения Р-404 Тюмень – Тобольск –</w:t>
      </w:r>
      <w:r w:rsidRPr="00275BB8">
        <w:t xml:space="preserve"> Ханты-Мансийск, участок км 11+700 – км 542+665, согласно которой на указанном участке дороги предусмотрена линия разметки 1.1;</w:t>
      </w:r>
    </w:p>
    <w:p w:rsidR="00805153" w:rsidRPr="00275BB8" w:rsidP="00805153">
      <w:pPr>
        <w:ind w:firstLine="567"/>
        <w:jc w:val="both"/>
      </w:pPr>
      <w:r w:rsidRPr="00275BB8">
        <w:t xml:space="preserve">- рапортом </w:t>
      </w:r>
      <w:r w:rsidRPr="00275BB8" w:rsidR="00D91577">
        <w:t xml:space="preserve">ст.инспектора </w:t>
      </w:r>
      <w:r w:rsidRPr="00275BB8" w:rsidR="001E0D6F">
        <w:t xml:space="preserve">ДПС </w:t>
      </w:r>
      <w:r w:rsidRPr="00275BB8" w:rsidR="00D91577">
        <w:t>ОВ</w:t>
      </w:r>
      <w:r w:rsidRPr="00275BB8">
        <w:t xml:space="preserve"> ДПС </w:t>
      </w:r>
      <w:r w:rsidRPr="00275BB8" w:rsidR="00D91577">
        <w:t>Госавтоинспекции О</w:t>
      </w:r>
      <w:r w:rsidRPr="00275BB8">
        <w:t xml:space="preserve">МВД России по </w:t>
      </w:r>
      <w:r w:rsidRPr="00275BB8" w:rsidR="00D91577">
        <w:t>Уватскому району</w:t>
      </w:r>
      <w:r w:rsidRPr="00275BB8">
        <w:t xml:space="preserve"> Салахова З.Р. от 15.06.2025</w:t>
      </w:r>
      <w:r w:rsidRPr="00275BB8" w:rsidR="001E0D6F">
        <w:t xml:space="preserve"> об обнаружении административного правонарушения</w:t>
      </w:r>
      <w:r w:rsidRPr="00275BB8">
        <w:t>;</w:t>
      </w:r>
    </w:p>
    <w:p w:rsidR="00D91577" w:rsidRPr="00275BB8" w:rsidP="008562F6">
      <w:pPr>
        <w:ind w:firstLine="567"/>
        <w:jc w:val="both"/>
      </w:pPr>
      <w:r w:rsidRPr="00275BB8">
        <w:t xml:space="preserve">- копией постановления по делу об административном правонарушении по делу № </w:t>
      </w:r>
      <w:r w:rsidRPr="00275BB8" w:rsidR="00805153">
        <w:t>5-</w:t>
      </w:r>
      <w:r w:rsidRPr="00275BB8">
        <w:t>***</w:t>
      </w:r>
      <w:r w:rsidRPr="00275BB8" w:rsidR="00805153">
        <w:t>-2002/2024 от 10.09.2024</w:t>
      </w:r>
      <w:r w:rsidRPr="00275BB8">
        <w:t xml:space="preserve">, которым </w:t>
      </w:r>
      <w:r w:rsidRPr="00275BB8" w:rsidR="00307702">
        <w:t>Аюбов З.О.</w:t>
      </w:r>
      <w:r w:rsidRPr="00275BB8">
        <w:t xml:space="preserve"> признан виновным в совершении административного правонарушения, предусмотренного ч.4 ст.12.15 Ко</w:t>
      </w:r>
      <w:r w:rsidRPr="00275BB8">
        <w:t xml:space="preserve">АП РФ. Назначено наказание в виде административного штрафа в размере 5 000 рублей. Постановление вступило в законную силу </w:t>
      </w:r>
      <w:r w:rsidRPr="00275BB8" w:rsidR="00805153">
        <w:t>11.10.2024</w:t>
      </w:r>
      <w:r w:rsidRPr="00275BB8">
        <w:t>;</w:t>
      </w:r>
    </w:p>
    <w:p w:rsidR="008562F6" w:rsidRPr="00275BB8" w:rsidP="008562F6">
      <w:pPr>
        <w:ind w:firstLine="567"/>
        <w:jc w:val="both"/>
      </w:pPr>
      <w:r w:rsidRPr="00275BB8">
        <w:t xml:space="preserve">- сведениями ГИС ГМП, согласно которым штраф по постановлению </w:t>
      </w:r>
      <w:r w:rsidRPr="00275BB8" w:rsidR="00D91577">
        <w:t>№ 5-</w:t>
      </w:r>
      <w:r w:rsidRPr="00275BB8" w:rsidR="00805153">
        <w:t>804-2002/2024 от 10.09.2024</w:t>
      </w:r>
      <w:r w:rsidRPr="00275BB8">
        <w:t xml:space="preserve"> оплачен </w:t>
      </w:r>
      <w:r w:rsidRPr="00275BB8" w:rsidR="00805153">
        <w:t>13.09.2024 в размере 2500 рублей</w:t>
      </w:r>
      <w:r w:rsidRPr="00275BB8">
        <w:t>;</w:t>
      </w:r>
    </w:p>
    <w:p w:rsidR="00805153" w:rsidRPr="00275BB8" w:rsidP="008562F6">
      <w:pPr>
        <w:ind w:firstLine="567"/>
        <w:jc w:val="both"/>
      </w:pPr>
      <w:r w:rsidRPr="00275BB8">
        <w:t>- копией водительского удостоверения на имя Аюбова З.О.; копией свидетельства о регистрации ТС ***</w:t>
      </w:r>
      <w:r w:rsidRPr="00275BB8">
        <w:t>, государственный регистрационный знак ***</w:t>
      </w:r>
      <w:r w:rsidRPr="00275BB8">
        <w:t xml:space="preserve">, собственником является </w:t>
      </w:r>
      <w:r w:rsidRPr="00275BB8">
        <w:t>Аюбов</w:t>
      </w:r>
      <w:r w:rsidRPr="00275BB8">
        <w:t xml:space="preserve"> З.О.;</w:t>
      </w:r>
    </w:p>
    <w:p w:rsidR="008562F6" w:rsidRPr="00275BB8" w:rsidP="008562F6">
      <w:pPr>
        <w:ind w:firstLine="567"/>
        <w:jc w:val="both"/>
      </w:pPr>
      <w:r w:rsidRPr="00275BB8">
        <w:t>- реестром административных правонарушений;</w:t>
      </w:r>
    </w:p>
    <w:p w:rsidR="00805153" w:rsidRPr="00275BB8" w:rsidP="008562F6">
      <w:pPr>
        <w:ind w:firstLine="567"/>
        <w:jc w:val="both"/>
      </w:pPr>
      <w:r w:rsidRPr="00275BB8">
        <w:t>- карточкой операции с ВУ, согласно которой срок действия водительского удостоверения на имя Аюбова З.О. до 21.01.2025;</w:t>
      </w:r>
    </w:p>
    <w:p w:rsidR="00693911" w:rsidRPr="00275BB8" w:rsidP="008562F6">
      <w:pPr>
        <w:ind w:firstLine="567"/>
        <w:jc w:val="both"/>
      </w:pPr>
      <w:r w:rsidRPr="00275BB8">
        <w:t>- сведениями МВД России на имя Аюбова З.О.;</w:t>
      </w:r>
    </w:p>
    <w:p w:rsidR="00693911" w:rsidRPr="00275BB8" w:rsidP="00693911">
      <w:pPr>
        <w:ind w:firstLine="567"/>
        <w:jc w:val="both"/>
      </w:pPr>
      <w:r w:rsidRPr="00275BB8">
        <w:t xml:space="preserve">- фото момента совершения </w:t>
      </w:r>
      <w:r w:rsidRPr="00275BB8" w:rsidR="00D50749">
        <w:t>правонарушения</w:t>
      </w:r>
      <w:r w:rsidRPr="00275BB8" w:rsidR="00D50749">
        <w:t xml:space="preserve"> </w:t>
      </w:r>
      <w:r w:rsidRPr="00275BB8">
        <w:t>а/м ***</w:t>
      </w:r>
      <w:r w:rsidRPr="00275BB8">
        <w:t>, государственный регистрацио</w:t>
      </w:r>
      <w:r w:rsidRPr="00275BB8">
        <w:t>нный знак ***</w:t>
      </w:r>
      <w:r w:rsidRPr="00275BB8">
        <w:t>, а именно совершения обгона попутно движущегося т/с в зоне действия дорожной разметки 1.1;</w:t>
      </w:r>
    </w:p>
    <w:p w:rsidR="00D96CC9" w:rsidRPr="00275BB8" w:rsidP="008562F6">
      <w:pPr>
        <w:ind w:firstLine="567"/>
        <w:jc w:val="both"/>
      </w:pPr>
      <w:r w:rsidRPr="00275BB8">
        <w:t>- видеозаписью, из которой следует, что автомобиль ***</w:t>
      </w:r>
      <w:r w:rsidRPr="00275BB8" w:rsidR="00693911">
        <w:t xml:space="preserve">, государственный регистрационный знак </w:t>
      </w:r>
      <w:r w:rsidRPr="00275BB8">
        <w:t>***</w:t>
      </w:r>
      <w:r w:rsidRPr="00275BB8">
        <w:t xml:space="preserve">, совершил обгон </w:t>
      </w:r>
      <w:r w:rsidRPr="00275BB8" w:rsidR="00693911">
        <w:t>попутно движущегося легкового т/с в зоне действия горизонтальной дорожной линии разметки 1.1</w:t>
      </w:r>
      <w:r w:rsidRPr="00275BB8">
        <w:t xml:space="preserve">. </w:t>
      </w:r>
    </w:p>
    <w:p w:rsidR="008562F6" w:rsidRPr="00275BB8" w:rsidP="008562F6">
      <w:pPr>
        <w:ind w:firstLine="567"/>
        <w:jc w:val="both"/>
      </w:pPr>
      <w:r w:rsidRPr="00275BB8">
        <w:t>В соответствии с частью 4 статьи 12.15 Кодекса Российской Федерации об административных правонарушениях, административным правонарушением признается выезд в нарушение Правил</w:t>
      </w:r>
      <w:r w:rsidRPr="00275BB8">
        <w:t xml:space="preserve"> дорожного движения на полосу, предназначенную для встречного </w:t>
      </w:r>
      <w:r w:rsidRPr="00275BB8">
        <w:t>движения, либо на трамвайные пути встречного направления, за исключением случаев, предусмотренных частью 3 указанной статьи.</w:t>
      </w:r>
    </w:p>
    <w:p w:rsidR="008562F6" w:rsidRPr="00275BB8" w:rsidP="008562F6">
      <w:pPr>
        <w:jc w:val="both"/>
      </w:pPr>
      <w:r w:rsidRPr="00275BB8">
        <w:t xml:space="preserve">       </w:t>
      </w:r>
      <w:r w:rsidRPr="00275BB8">
        <w:tab/>
        <w:t xml:space="preserve">По части 4 статьи 12.15 Кодекса Российской Федерации об </w:t>
      </w:r>
      <w:r w:rsidRPr="00275BB8">
        <w:t>административных правонарушениях следует квалифицировать прямо запрещенные Правилами дорожного движения действия, которые связаны с выездом на сторону проезжей части дороги, предназначенную для встречного движения.</w:t>
      </w:r>
    </w:p>
    <w:p w:rsidR="008562F6" w:rsidRPr="00275BB8" w:rsidP="008562F6">
      <w:pPr>
        <w:widowControl w:val="0"/>
        <w:autoSpaceDE w:val="0"/>
        <w:autoSpaceDN w:val="0"/>
        <w:adjustRightInd w:val="0"/>
        <w:ind w:firstLine="709"/>
        <w:jc w:val="both"/>
      </w:pPr>
      <w:r w:rsidRPr="00275BB8">
        <w:t>Согласно п. 1.3 ПДД РФ участники дорожног</w:t>
      </w:r>
      <w:r w:rsidRPr="00275BB8">
        <w:t xml:space="preserve">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w:t>
      </w:r>
      <w:r w:rsidRPr="00275BB8">
        <w:t>сигналами.</w:t>
      </w:r>
    </w:p>
    <w:p w:rsidR="008562F6" w:rsidRPr="00275BB8" w:rsidP="008562F6">
      <w:pPr>
        <w:widowControl w:val="0"/>
        <w:autoSpaceDE w:val="0"/>
        <w:autoSpaceDN w:val="0"/>
        <w:adjustRightInd w:val="0"/>
        <w:jc w:val="both"/>
      </w:pPr>
      <w:r w:rsidRPr="00275BB8">
        <w:t xml:space="preserve">        Согласно п. 1.2 ПДД РФ «Обгон»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w:t>
      </w:r>
      <w:r w:rsidRPr="00275BB8">
        <w:t>проезжей части).</w:t>
      </w:r>
    </w:p>
    <w:p w:rsidR="00D96CC9" w:rsidRPr="00275BB8" w:rsidP="00D96CC9">
      <w:pPr>
        <w:widowControl w:val="0"/>
        <w:autoSpaceDE w:val="0"/>
        <w:autoSpaceDN w:val="0"/>
        <w:adjustRightInd w:val="0"/>
        <w:ind w:firstLine="567"/>
        <w:jc w:val="both"/>
      </w:pPr>
      <w:r w:rsidRPr="00275BB8">
        <w:t>В соответствии с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w:t>
      </w:r>
      <w:r w:rsidRPr="00275BB8">
        <w:t xml:space="preserve"> 1.11, прерывистая линия которой расположена слева.</w:t>
      </w:r>
    </w:p>
    <w:p w:rsidR="008562F6" w:rsidRPr="00275BB8" w:rsidP="008562F6">
      <w:pPr>
        <w:ind w:firstLine="708"/>
        <w:jc w:val="both"/>
      </w:pPr>
      <w:r w:rsidRPr="00275BB8">
        <w:t xml:space="preserve">По смыслу закона, 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w:t>
      </w:r>
      <w:r w:rsidRPr="00275BB8">
        <w:t>создает реальную возможность лобового столкновения транспортных средств, сопряженного с риском наступления тяжких последствий, в связи с чем, ответственности за данное деяние, исходя из содержания частей 4,5 статьи 12.15 Кодекса Российской Федерации об адм</w:t>
      </w:r>
      <w:r w:rsidRPr="00275BB8">
        <w:t>инистративных правонарушениях во взаимосвязи с его статьями 2.1 и 2.2, подлежат лица, совершившие соответствующее деяние как умышленно, так и по неосторожности.</w:t>
      </w:r>
    </w:p>
    <w:p w:rsidR="008562F6" w:rsidRPr="00275BB8" w:rsidP="008562F6">
      <w:pPr>
        <w:widowControl w:val="0"/>
        <w:autoSpaceDE w:val="0"/>
        <w:autoSpaceDN w:val="0"/>
        <w:adjustRightInd w:val="0"/>
        <w:jc w:val="both"/>
      </w:pPr>
      <w:r w:rsidRPr="00275BB8">
        <w:t xml:space="preserve">         Согласно Постановлению Пленума Верховного Суда РФ от 25.06.2019г. N 20 «О некоторых во</w:t>
      </w:r>
      <w:r w:rsidRPr="00275BB8">
        <w:t>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(п.15) действия водителя, связанные с нарушением требований ПДД РФ</w:t>
      </w:r>
      <w:r w:rsidRPr="00275BB8">
        <w:t>,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w:t>
      </w:r>
      <w:r w:rsidRPr="00275BB8">
        <w:t>нной статьи), подлежат квалификации по части 4 статьи 12.15 КоАП РФ.</w:t>
      </w:r>
    </w:p>
    <w:p w:rsidR="008562F6" w:rsidRPr="00275BB8" w:rsidP="008562F6">
      <w:pPr>
        <w:ind w:firstLine="708"/>
        <w:jc w:val="both"/>
      </w:pPr>
      <w:r w:rsidRPr="00275BB8">
        <w:t xml:space="preserve">При этом, действия лица, выехавшего на полосу, предназначенную для встречного движения, с соблюдением требований </w:t>
      </w:r>
      <w:hyperlink r:id="rId6" w:history="1">
        <w:r w:rsidRPr="00275BB8">
          <w:rPr>
            <w:rStyle w:val="Hyperlink"/>
            <w:color w:val="auto"/>
            <w:u w:val="none"/>
          </w:rPr>
          <w:t>ПДД</w:t>
        </w:r>
      </w:hyperlink>
      <w:r w:rsidRPr="00275BB8">
        <w:t xml:space="preserve"> РФ, однако завершившего данный маневр в нарушение указанных требований, также подлежат квалификации по </w:t>
      </w:r>
      <w:hyperlink r:id="rId7" w:history="1">
        <w:r w:rsidRPr="00275BB8">
          <w:rPr>
            <w:rStyle w:val="Hyperlink"/>
            <w:color w:val="auto"/>
            <w:u w:val="none"/>
          </w:rPr>
          <w:t>части 4 статьи 12.15</w:t>
        </w:r>
      </w:hyperlink>
      <w:r w:rsidRPr="00275BB8">
        <w:t xml:space="preserve"> КоАП РФ (п.15).</w:t>
      </w:r>
    </w:p>
    <w:p w:rsidR="008562F6" w:rsidRPr="00275BB8" w:rsidP="008562F6">
      <w:pPr>
        <w:ind w:firstLine="567"/>
        <w:jc w:val="both"/>
      </w:pPr>
      <w:r w:rsidRPr="00275BB8">
        <w:t xml:space="preserve">Протокол об административном правонарушении составлен уполномоченным должностным лицом, его содержание и оформление соответствует требованиям </w:t>
      </w:r>
      <w:hyperlink r:id="rId8" w:anchor="/document/12125267/entry/282" w:history="1">
        <w:r w:rsidRPr="00275BB8">
          <w:rPr>
            <w:rStyle w:val="Hyperlink"/>
            <w:color w:val="auto"/>
            <w:u w:val="none"/>
          </w:rPr>
          <w:t>ст.28.2</w:t>
        </w:r>
      </w:hyperlink>
      <w:r w:rsidRPr="00275BB8">
        <w:t xml:space="preserve"> КоАП РФ, все сведения, необходимые для правильного разрешения дела в протоколе отражены и каких-либо нарушений со стороны инспектора ДПС, при осуществлении производства по делу в отношении </w:t>
      </w:r>
      <w:r w:rsidRPr="00275BB8" w:rsidR="00307702">
        <w:t>Аюбова З.О.</w:t>
      </w:r>
      <w:r w:rsidRPr="00275BB8">
        <w:t xml:space="preserve"> не установлено. </w:t>
      </w:r>
    </w:p>
    <w:p w:rsidR="008562F6" w:rsidRPr="00275BB8" w:rsidP="008562F6">
      <w:pPr>
        <w:ind w:firstLine="567"/>
        <w:jc w:val="both"/>
      </w:pPr>
      <w:r w:rsidRPr="00275BB8">
        <w:t>Собранные по делу д</w:t>
      </w:r>
      <w:r w:rsidRPr="00275BB8">
        <w:t xml:space="preserve">оказательства получены в соответствии с требованиями </w:t>
      </w:r>
      <w:hyperlink r:id="rId8" w:anchor="/document/12125267/entry/262" w:history="1">
        <w:r w:rsidRPr="00275BB8">
          <w:rPr>
            <w:rStyle w:val="Hyperlink"/>
            <w:color w:val="auto"/>
            <w:u w:val="none"/>
          </w:rPr>
          <w:t>ст. 26.2</w:t>
        </w:r>
      </w:hyperlink>
      <w:r w:rsidRPr="00275BB8">
        <w:t xml:space="preserve"> КоАП РФ, последовательны, непротиворечивы, согласуются между собой и мировым судьей признаны достоверными относительно со</w:t>
      </w:r>
      <w:r w:rsidRPr="00275BB8">
        <w:t>бытия административного правонарушения, допустимыми и достаточными.</w:t>
      </w:r>
    </w:p>
    <w:p w:rsidR="008562F6" w:rsidRPr="00275BB8" w:rsidP="008562F6">
      <w:pPr>
        <w:ind w:firstLine="708"/>
        <w:jc w:val="both"/>
      </w:pPr>
      <w:r w:rsidRPr="00275BB8">
        <w:t>Сведения, необходимые для правильного разрешения дела в протоколе отражены и, оснований сомневаться в достоверности и допустимости данных сведений, у суда нет. В материалах дела имеются до</w:t>
      </w:r>
      <w:r w:rsidRPr="00275BB8">
        <w:t xml:space="preserve">казательства, которыми зафиксированы обстоятельства выявленного инспектором ДПС нарушения ПДД, и отражаются описанные в указанных документах события. Ставить под сомнение достоверность сведений, изложенных в </w:t>
      </w:r>
      <w:r w:rsidRPr="00275BB8">
        <w:t>материалах дела, не имеется, поскольку, они объе</w:t>
      </w:r>
      <w:r w:rsidRPr="00275BB8">
        <w:t xml:space="preserve">ктивно подтверждаются совокупностью собранных по делу доказательств. Факт совершения обгона </w:t>
      </w:r>
      <w:r w:rsidRPr="00275BB8" w:rsidR="00307702">
        <w:t>Аюбовым З.О.</w:t>
      </w:r>
      <w:r w:rsidRPr="00275BB8">
        <w:t xml:space="preserve"> </w:t>
      </w:r>
      <w:r w:rsidRPr="00275BB8" w:rsidR="00D96CC9">
        <w:t>не отрицался.</w:t>
      </w:r>
    </w:p>
    <w:p w:rsidR="008562F6" w:rsidRPr="00275BB8" w:rsidP="00693911">
      <w:pPr>
        <w:ind w:firstLine="567"/>
        <w:jc w:val="both"/>
      </w:pPr>
      <w:r w:rsidRPr="00275BB8">
        <w:t xml:space="preserve">По результатам рассмотрения настоящего дела судом было установлено, что </w:t>
      </w:r>
      <w:r w:rsidRPr="00275BB8" w:rsidR="00307702">
        <w:t>Аюбов З.О.</w:t>
      </w:r>
      <w:r w:rsidRPr="00275BB8">
        <w:t xml:space="preserve"> в период времени когда он, в соответствии с положениям</w:t>
      </w:r>
      <w:r w:rsidRPr="00275BB8">
        <w:t xml:space="preserve">и </w:t>
      </w:r>
      <w:hyperlink r:id="rId8" w:anchor="/document/12125267/entry/46" w:history="1">
        <w:r w:rsidRPr="00275BB8">
          <w:rPr>
            <w:rStyle w:val="Hyperlink"/>
            <w:color w:val="auto"/>
            <w:u w:val="none"/>
          </w:rPr>
          <w:t>ст. 4.6</w:t>
        </w:r>
      </w:hyperlink>
      <w:r w:rsidRPr="00275BB8">
        <w:t xml:space="preserve"> КоАП РФ являлся подвергнутым административному наказанию за совершение правонарушения, предусмотренного </w:t>
      </w:r>
      <w:hyperlink r:id="rId8" w:anchor="/document/12125267/entry/121504" w:history="1">
        <w:r w:rsidRPr="00275BB8">
          <w:rPr>
            <w:rStyle w:val="Hyperlink"/>
            <w:color w:val="auto"/>
            <w:u w:val="none"/>
          </w:rPr>
          <w:t>ст. 12.15 ч. 4</w:t>
        </w:r>
      </w:hyperlink>
      <w:r w:rsidRPr="00275BB8">
        <w:t xml:space="preserve"> КоАП РФ, управляя транспортным средством,  совершил обгон впереди идущего транспортного средства   в зоне действия</w:t>
      </w:r>
      <w:r w:rsidRPr="00275BB8" w:rsidR="00693911">
        <w:t xml:space="preserve"> горизонтальной дорожной линии разметки 1.1</w:t>
      </w:r>
      <w:r w:rsidRPr="00275BB8">
        <w:t>, с выездом на полосу дороги, предназначенную для встречного движения.</w:t>
      </w:r>
    </w:p>
    <w:p w:rsidR="008562F6" w:rsidRPr="00275BB8" w:rsidP="008562F6">
      <w:pPr>
        <w:ind w:firstLine="567"/>
        <w:jc w:val="both"/>
      </w:pPr>
      <w:r w:rsidRPr="00275BB8">
        <w:t>Во взаи</w:t>
      </w:r>
      <w:r w:rsidRPr="00275BB8">
        <w:t xml:space="preserve">мосвязи положений </w:t>
      </w:r>
      <w:hyperlink r:id="rId8" w:anchor="/document/12125267/entry/121505" w:history="1">
        <w:r w:rsidRPr="00275BB8">
          <w:rPr>
            <w:rStyle w:val="Hyperlink"/>
            <w:iCs/>
            <w:color w:val="auto"/>
            <w:u w:val="none"/>
          </w:rPr>
          <w:t>ст</w:t>
        </w:r>
        <w:r w:rsidRPr="00275BB8">
          <w:rPr>
            <w:rStyle w:val="Hyperlink"/>
            <w:color w:val="auto"/>
            <w:u w:val="none"/>
          </w:rPr>
          <w:t xml:space="preserve">. </w:t>
        </w:r>
        <w:r w:rsidRPr="00275BB8">
          <w:rPr>
            <w:rStyle w:val="Hyperlink"/>
            <w:iCs/>
            <w:color w:val="auto"/>
            <w:u w:val="none"/>
          </w:rPr>
          <w:t>12</w:t>
        </w:r>
        <w:r w:rsidRPr="00275BB8">
          <w:rPr>
            <w:rStyle w:val="Hyperlink"/>
            <w:color w:val="auto"/>
            <w:u w:val="none"/>
          </w:rPr>
          <w:t>.</w:t>
        </w:r>
        <w:r w:rsidRPr="00275BB8">
          <w:rPr>
            <w:rStyle w:val="Hyperlink"/>
            <w:iCs/>
            <w:color w:val="auto"/>
            <w:u w:val="none"/>
          </w:rPr>
          <w:t>15</w:t>
        </w:r>
        <w:r w:rsidRPr="00275BB8">
          <w:rPr>
            <w:rStyle w:val="Hyperlink"/>
            <w:color w:val="auto"/>
            <w:u w:val="none"/>
          </w:rPr>
          <w:t xml:space="preserve"> </w:t>
        </w:r>
        <w:r w:rsidRPr="00275BB8">
          <w:rPr>
            <w:rStyle w:val="Hyperlink"/>
            <w:iCs/>
            <w:color w:val="auto"/>
            <w:u w:val="none"/>
          </w:rPr>
          <w:t>ч</w:t>
        </w:r>
        <w:r w:rsidRPr="00275BB8">
          <w:rPr>
            <w:rStyle w:val="Hyperlink"/>
            <w:color w:val="auto"/>
            <w:u w:val="none"/>
          </w:rPr>
          <w:t xml:space="preserve">. </w:t>
        </w:r>
        <w:r w:rsidRPr="00275BB8">
          <w:rPr>
            <w:rStyle w:val="Hyperlink"/>
            <w:iCs/>
            <w:color w:val="auto"/>
            <w:u w:val="none"/>
          </w:rPr>
          <w:t>5</w:t>
        </w:r>
      </w:hyperlink>
      <w:r w:rsidRPr="00275BB8">
        <w:t xml:space="preserve"> </w:t>
      </w:r>
      <w:r w:rsidRPr="00275BB8">
        <w:rPr>
          <w:iCs/>
        </w:rPr>
        <w:t>КоАП</w:t>
      </w:r>
      <w:r w:rsidRPr="00275BB8">
        <w:t xml:space="preserve"> РФ со </w:t>
      </w:r>
      <w:hyperlink r:id="rId8" w:anchor="/document/12125267/entry/46" w:history="1">
        <w:r w:rsidRPr="00275BB8">
          <w:rPr>
            <w:rStyle w:val="Hyperlink"/>
            <w:color w:val="auto"/>
            <w:u w:val="none"/>
          </w:rPr>
          <w:t>ст. 4.6</w:t>
        </w:r>
      </w:hyperlink>
      <w:r w:rsidRPr="00275BB8">
        <w:t xml:space="preserve"> КоАП РФ, повторным признается совершение административного правонарушения, предусмотренного </w:t>
      </w:r>
      <w:hyperlink r:id="rId8" w:anchor="/document/12125267/entry/121504" w:history="1">
        <w:r w:rsidRPr="00275BB8">
          <w:rPr>
            <w:rStyle w:val="Hyperlink"/>
            <w:color w:val="auto"/>
            <w:u w:val="none"/>
          </w:rPr>
          <w:t>ст. 12.15 ч. 4</w:t>
        </w:r>
      </w:hyperlink>
      <w:r w:rsidRPr="00275BB8">
        <w:t xml:space="preserve"> КоАП РФ, одним и тем же лицом в течение года после окончания исполнения </w:t>
      </w:r>
      <w:r w:rsidRPr="00275BB8">
        <w:t>постановления о назначении административного наказания за первое по времени административное правонарушение.</w:t>
      </w:r>
    </w:p>
    <w:p w:rsidR="008562F6" w:rsidRPr="00275BB8" w:rsidP="008562F6">
      <w:pPr>
        <w:ind w:firstLine="567"/>
        <w:jc w:val="both"/>
      </w:pPr>
      <w:r w:rsidRPr="00275BB8">
        <w:t xml:space="preserve">Ответственность за повторное совершение административного правонарушения, предусмотренного </w:t>
      </w:r>
      <w:hyperlink r:id="rId8" w:anchor="/document/12125267/entry/121504" w:history="1">
        <w:r w:rsidRPr="00275BB8">
          <w:rPr>
            <w:rStyle w:val="Hyperlink"/>
            <w:color w:val="auto"/>
            <w:u w:val="none"/>
          </w:rPr>
          <w:t>ст. 12.15 ч. 4</w:t>
        </w:r>
      </w:hyperlink>
      <w:r w:rsidRPr="00275BB8">
        <w:t xml:space="preserve"> КоАП РФ предусмотрена </w:t>
      </w:r>
      <w:hyperlink r:id="rId8" w:anchor="/document/12125267/entry/121505" w:history="1">
        <w:r w:rsidRPr="00275BB8">
          <w:rPr>
            <w:rStyle w:val="Hyperlink"/>
            <w:color w:val="auto"/>
            <w:u w:val="none"/>
          </w:rPr>
          <w:t>частью 5 статьи 12.15</w:t>
        </w:r>
      </w:hyperlink>
      <w:r w:rsidRPr="00275BB8">
        <w:t xml:space="preserve"> КоАП РФ.</w:t>
      </w:r>
    </w:p>
    <w:p w:rsidR="008562F6" w:rsidRPr="00275BB8" w:rsidP="008562F6">
      <w:pPr>
        <w:ind w:firstLine="567"/>
        <w:jc w:val="both"/>
      </w:pPr>
      <w:r w:rsidRPr="00275BB8">
        <w:t xml:space="preserve">Поскольку в ходе рассмотрения дела судом установлено, что </w:t>
      </w:r>
      <w:r w:rsidRPr="00275BB8" w:rsidR="00307702">
        <w:t>Аюбовым З.О.</w:t>
      </w:r>
      <w:r w:rsidRPr="00275BB8">
        <w:t xml:space="preserve"> повторно было соверше</w:t>
      </w:r>
      <w:r w:rsidRPr="00275BB8">
        <w:t xml:space="preserve">но правонарушение - выезд в нарушение </w:t>
      </w:r>
      <w:hyperlink r:id="rId8" w:anchor="/document/1305770/entry/1000" w:history="1">
        <w:r w:rsidRPr="00275BB8">
          <w:rPr>
            <w:rStyle w:val="Hyperlink"/>
            <w:color w:val="auto"/>
            <w:u w:val="none"/>
          </w:rPr>
          <w:t>ПДД РФ</w:t>
        </w:r>
      </w:hyperlink>
      <w:r w:rsidRPr="00275BB8">
        <w:t xml:space="preserve"> на полосу встречного движения, его действия подлежат квалификации по </w:t>
      </w:r>
      <w:hyperlink r:id="rId8" w:anchor="/document/12125267/entry/121505" w:history="1">
        <w:r w:rsidRPr="00275BB8">
          <w:rPr>
            <w:rStyle w:val="Hyperlink"/>
            <w:color w:val="auto"/>
            <w:u w:val="none"/>
          </w:rPr>
          <w:t>ст. 12.15 ч. 5</w:t>
        </w:r>
      </w:hyperlink>
      <w:r w:rsidRPr="00275BB8">
        <w:t xml:space="preserve"> КоАП РФ</w:t>
      </w:r>
      <w:r w:rsidRPr="00275BB8">
        <w:rPr>
          <w:lang w:eastAsia="ar-SA"/>
        </w:rPr>
        <w:t xml:space="preserve"> «</w:t>
      </w:r>
      <w:r w:rsidRPr="00275BB8">
        <w:t xml:space="preserve">Повторное совершение административного правонарушения, предусмотренного </w:t>
      </w:r>
      <w:hyperlink w:anchor="sub_121504" w:history="1">
        <w:r w:rsidRPr="00275BB8">
          <w:t>частью 4</w:t>
        </w:r>
      </w:hyperlink>
      <w:r w:rsidRPr="00275BB8">
        <w:t xml:space="preserve"> настоящей статьи». </w:t>
      </w:r>
    </w:p>
    <w:p w:rsidR="008562F6" w:rsidRPr="00275BB8" w:rsidP="008562F6">
      <w:pPr>
        <w:ind w:firstLine="567"/>
        <w:jc w:val="both"/>
      </w:pPr>
      <w:r w:rsidRPr="00275BB8">
        <w:t>При назначении наказания мировой судья учитывает характер и степень общественной опасности сов</w:t>
      </w:r>
      <w:r w:rsidRPr="00275BB8">
        <w:t xml:space="preserve">ершенного административного правонарушения, данные о личности </w:t>
      </w:r>
      <w:r w:rsidRPr="00275BB8" w:rsidR="00307702">
        <w:t>Аюбова З.О.</w:t>
      </w:r>
    </w:p>
    <w:p w:rsidR="001E0D6F" w:rsidRPr="00275BB8" w:rsidP="00D96CC9">
      <w:pPr>
        <w:widowControl w:val="0"/>
        <w:autoSpaceDE w:val="0"/>
        <w:autoSpaceDN w:val="0"/>
        <w:adjustRightInd w:val="0"/>
        <w:ind w:firstLine="540"/>
        <w:jc w:val="both"/>
      </w:pPr>
      <w:r w:rsidRPr="00275BB8">
        <w:t xml:space="preserve">Обстоятельств, </w:t>
      </w:r>
      <w:r w:rsidRPr="00275BB8" w:rsidR="00693911">
        <w:t xml:space="preserve">смягчающих, </w:t>
      </w:r>
      <w:r w:rsidRPr="00275BB8">
        <w:t>отягчающих административную ответственность в соответствии со ст.</w:t>
      </w:r>
      <w:r w:rsidRPr="00275BB8" w:rsidR="00693911">
        <w:t xml:space="preserve">4.2, </w:t>
      </w:r>
      <w:r w:rsidRPr="00275BB8">
        <w:t xml:space="preserve">4.3 Кодекса Российской Федерации об административных правонарушениях, не установлено.  </w:t>
      </w:r>
    </w:p>
    <w:p w:rsidR="008562F6" w:rsidRPr="00275BB8" w:rsidP="008562F6">
      <w:pPr>
        <w:pStyle w:val="ConsPlusNormal"/>
        <w:widowControl/>
        <w:ind w:firstLine="540"/>
        <w:jc w:val="both"/>
        <w:rPr>
          <w:rFonts w:ascii="Times New Roman" w:hAnsi="Times New Roman" w:cs="Times New Roman"/>
          <w:sz w:val="24"/>
          <w:szCs w:val="24"/>
        </w:rPr>
      </w:pPr>
      <w:r w:rsidRPr="00275BB8">
        <w:rPr>
          <w:rFonts w:ascii="Times New Roman" w:hAnsi="Times New Roman" w:cs="Times New Roman"/>
          <w:sz w:val="24"/>
          <w:szCs w:val="24"/>
        </w:rPr>
        <w:t>С учётом изложенного, руководствуясь ст.ст. 29.9 ч.1, 29.10, 30.1 Кодекса Российской Федерации об административных правонарушениях, судья</w:t>
      </w:r>
    </w:p>
    <w:p w:rsidR="008562F6" w:rsidRPr="00275BB8" w:rsidP="008562F6"/>
    <w:p w:rsidR="008562F6" w:rsidRPr="00275BB8" w:rsidP="008562F6">
      <w:pPr>
        <w:pStyle w:val="BodyText"/>
        <w:jc w:val="center"/>
        <w:rPr>
          <w:bCs/>
        </w:rPr>
      </w:pPr>
      <w:r w:rsidRPr="00275BB8">
        <w:rPr>
          <w:bCs/>
        </w:rPr>
        <w:t>П О С Т А Н О В И Л:</w:t>
      </w:r>
    </w:p>
    <w:p w:rsidR="008562F6" w:rsidRPr="00275BB8" w:rsidP="008562F6">
      <w:pPr>
        <w:pStyle w:val="BodyTextIndent"/>
        <w:spacing w:after="0"/>
        <w:ind w:left="0" w:right="-2"/>
        <w:jc w:val="both"/>
        <w:rPr>
          <w:lang w:val="x-none" w:eastAsia="ar-SA"/>
        </w:rPr>
      </w:pPr>
      <w:r w:rsidRPr="00275BB8">
        <w:t xml:space="preserve">       Признать </w:t>
      </w:r>
      <w:r w:rsidRPr="00275BB8" w:rsidR="00693911">
        <w:t>Аюбова</w:t>
      </w:r>
      <w:r w:rsidRPr="00275BB8" w:rsidR="00693911">
        <w:t xml:space="preserve"> З</w:t>
      </w:r>
      <w:r w:rsidRPr="00275BB8">
        <w:t>.</w:t>
      </w:r>
      <w:r w:rsidRPr="00275BB8" w:rsidR="00693911">
        <w:t xml:space="preserve"> О</w:t>
      </w:r>
      <w:r w:rsidRPr="00275BB8">
        <w:t>.</w:t>
      </w:r>
      <w:r w:rsidRPr="00275BB8" w:rsidR="00693911">
        <w:t xml:space="preserve"> </w:t>
      </w:r>
      <w:r w:rsidRPr="00275BB8">
        <w:t xml:space="preserve">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наказание в виде </w:t>
      </w:r>
      <w:r w:rsidRPr="00275BB8">
        <w:rPr>
          <w:lang w:val="x-none" w:eastAsia="ar-SA"/>
        </w:rPr>
        <w:t>лишением права управления</w:t>
      </w:r>
      <w:r w:rsidRPr="00275BB8">
        <w:rPr>
          <w:lang w:val="x-none" w:eastAsia="ar-SA"/>
        </w:rPr>
        <w:t xml:space="preserve"> транспортными средствами на срок 1 (один) год.</w:t>
      </w:r>
    </w:p>
    <w:p w:rsidR="008562F6" w:rsidRPr="00275BB8" w:rsidP="008562F6">
      <w:pPr>
        <w:suppressAutoHyphens/>
        <w:ind w:firstLine="349"/>
        <w:jc w:val="both"/>
        <w:rPr>
          <w:lang w:val="x-none" w:eastAsia="ar-SA"/>
        </w:rPr>
      </w:pPr>
      <w:r w:rsidRPr="00275BB8">
        <w:rPr>
          <w:lang w:val="x-none" w:eastAsia="ar-SA"/>
        </w:rPr>
        <w:t xml:space="preserve">     Срок лишения права управления транспортными средствами исчислять с момента вступления настоящего постановления в законную силу.</w:t>
      </w:r>
    </w:p>
    <w:p w:rsidR="008562F6" w:rsidRPr="00275BB8" w:rsidP="008562F6">
      <w:pPr>
        <w:suppressAutoHyphens/>
        <w:ind w:firstLine="349"/>
        <w:jc w:val="both"/>
        <w:rPr>
          <w:lang w:val="x-none" w:eastAsia="ar-SA"/>
        </w:rPr>
      </w:pPr>
      <w:r w:rsidRPr="00275BB8">
        <w:rPr>
          <w:lang w:val="x-none" w:eastAsia="ar-SA"/>
        </w:rPr>
        <w:t xml:space="preserve">     Разъяснить правонарушителю, что в соответствии со ст. 32.7 КоАП РФ, в </w:t>
      </w:r>
      <w:r w:rsidRPr="00275BB8">
        <w:rPr>
          <w:lang w:val="x-none" w:eastAsia="ar-SA"/>
        </w:rPr>
        <w:t>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ГИБДД, а в случае утрат</w:t>
      </w:r>
      <w:r w:rsidRPr="00275BB8">
        <w:rPr>
          <w:lang w:val="x-none" w:eastAsia="ar-SA"/>
        </w:rPr>
        <w:t>ы указанных документов заявить об этом в указанный орган в тот же срок.</w:t>
      </w:r>
    </w:p>
    <w:p w:rsidR="008562F6" w:rsidRPr="00275BB8" w:rsidP="008562F6">
      <w:pPr>
        <w:ind w:firstLine="540"/>
        <w:jc w:val="both"/>
      </w:pPr>
      <w:r w:rsidRPr="00275BB8">
        <w:t xml:space="preserve">   Постановление может быть обжаловано в Нефтеюганский районный суд Ханты – Мансийского автономного округа-Югры, в течение десяти дней со дня получения копии постановления, </w:t>
      </w:r>
      <w:r w:rsidRPr="00275BB8">
        <w:t>через миров</w:t>
      </w:r>
      <w:r w:rsidRPr="00275BB8">
        <w:t>ого судью</w:t>
      </w:r>
      <w:r w:rsidRPr="00275BB8">
        <w:t xml:space="preserve">. В этот же срок постановление может быть опротестовано прокурором.                     </w:t>
      </w:r>
    </w:p>
    <w:p w:rsidR="008562F6" w:rsidRPr="00275BB8" w:rsidP="008562F6">
      <w:pPr>
        <w:widowControl w:val="0"/>
        <w:autoSpaceDE w:val="0"/>
        <w:autoSpaceDN w:val="0"/>
        <w:adjustRightInd w:val="0"/>
        <w:spacing w:line="120" w:lineRule="auto"/>
        <w:ind w:firstLine="720"/>
        <w:jc w:val="both"/>
      </w:pPr>
    </w:p>
    <w:p w:rsidR="00966C32" w:rsidRPr="00275BB8" w:rsidP="008562F6">
      <w:pPr>
        <w:widowControl w:val="0"/>
        <w:autoSpaceDE w:val="0"/>
        <w:autoSpaceDN w:val="0"/>
        <w:adjustRightInd w:val="0"/>
        <w:spacing w:line="120" w:lineRule="auto"/>
        <w:ind w:firstLine="720"/>
        <w:jc w:val="both"/>
      </w:pPr>
    </w:p>
    <w:p w:rsidR="00966C32" w:rsidRPr="00275BB8" w:rsidP="008562F6">
      <w:pPr>
        <w:widowControl w:val="0"/>
        <w:autoSpaceDE w:val="0"/>
        <w:autoSpaceDN w:val="0"/>
        <w:adjustRightInd w:val="0"/>
        <w:spacing w:line="120" w:lineRule="auto"/>
        <w:ind w:firstLine="720"/>
        <w:jc w:val="both"/>
      </w:pPr>
    </w:p>
    <w:p w:rsidR="00275BB8" w:rsidRPr="00275BB8" w:rsidP="00275BB8">
      <w:pPr>
        <w:jc w:val="both"/>
      </w:pPr>
      <w:r w:rsidRPr="00275BB8">
        <w:t xml:space="preserve">                         </w:t>
      </w:r>
    </w:p>
    <w:p w:rsidR="008562F6" w:rsidRPr="00275BB8" w:rsidP="008562F6">
      <w:pPr>
        <w:jc w:val="both"/>
      </w:pPr>
    </w:p>
    <w:p w:rsidR="008562F6" w:rsidRPr="00275BB8" w:rsidP="008562F6">
      <w:pPr>
        <w:ind w:firstLine="708"/>
        <w:jc w:val="both"/>
      </w:pPr>
      <w:r w:rsidRPr="00275BB8">
        <w:t xml:space="preserve">               Ми</w:t>
      </w:r>
      <w:r w:rsidRPr="00275BB8">
        <w:t>ровой судья                                                 Е.А.Таскаева</w:t>
      </w:r>
    </w:p>
    <w:p w:rsidR="00F90A1B" w:rsidRPr="00275BB8" w:rsidP="008562F6">
      <w:pPr>
        <w:suppressAutoHyphens/>
        <w:jc w:val="both"/>
        <w:rPr>
          <w:bCs/>
          <w:spacing w:val="-5"/>
          <w:lang w:eastAsia="ar-SA"/>
        </w:rPr>
      </w:pPr>
    </w:p>
    <w:p w:rsidR="00792B1D" w:rsidRPr="00275BB8"/>
    <w:sectPr w:rsidSect="00FE1D2B">
      <w:pgSz w:w="11906" w:h="16838"/>
      <w:pgMar w:top="907" w:right="851" w:bottom="90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71"/>
    <w:rsid w:val="00094546"/>
    <w:rsid w:val="001E0D6F"/>
    <w:rsid w:val="00275BB8"/>
    <w:rsid w:val="00307702"/>
    <w:rsid w:val="00693911"/>
    <w:rsid w:val="00792B1D"/>
    <w:rsid w:val="00805153"/>
    <w:rsid w:val="008562F6"/>
    <w:rsid w:val="00966C32"/>
    <w:rsid w:val="00D50749"/>
    <w:rsid w:val="00D91577"/>
    <w:rsid w:val="00D96CC9"/>
    <w:rsid w:val="00F56371"/>
    <w:rsid w:val="00F90A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D8B5D0C-434C-4665-8CCB-D4670269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5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62F6"/>
    <w:rPr>
      <w:color w:val="3C5F87"/>
      <w:u w:val="single"/>
    </w:rPr>
  </w:style>
  <w:style w:type="paragraph" w:styleId="BodyText">
    <w:name w:val="Body Text"/>
    <w:basedOn w:val="Normal"/>
    <w:link w:val="a"/>
    <w:unhideWhenUsed/>
    <w:rsid w:val="008562F6"/>
    <w:pPr>
      <w:spacing w:after="120"/>
    </w:pPr>
    <w:rPr>
      <w:lang w:val="x-none" w:eastAsia="x-none"/>
    </w:rPr>
  </w:style>
  <w:style w:type="character" w:customStyle="1" w:styleId="a">
    <w:name w:val="Основной текст Знак"/>
    <w:basedOn w:val="DefaultParagraphFont"/>
    <w:link w:val="BodyText"/>
    <w:rsid w:val="008562F6"/>
    <w:rPr>
      <w:rFonts w:ascii="Times New Roman" w:eastAsia="Times New Roman" w:hAnsi="Times New Roman" w:cs="Times New Roman"/>
      <w:sz w:val="24"/>
      <w:szCs w:val="24"/>
      <w:lang w:val="x-none" w:eastAsia="x-none"/>
    </w:rPr>
  </w:style>
  <w:style w:type="paragraph" w:styleId="BodyTextIndent">
    <w:name w:val="Body Text Indent"/>
    <w:basedOn w:val="Normal"/>
    <w:link w:val="a0"/>
    <w:uiPriority w:val="99"/>
    <w:semiHidden/>
    <w:unhideWhenUsed/>
    <w:rsid w:val="008562F6"/>
    <w:pPr>
      <w:spacing w:after="120"/>
      <w:ind w:left="283"/>
    </w:pPr>
  </w:style>
  <w:style w:type="character" w:customStyle="1" w:styleId="a0">
    <w:name w:val="Основной текст с отступом Знак"/>
    <w:basedOn w:val="DefaultParagraphFont"/>
    <w:link w:val="BodyTextIndent"/>
    <w:uiPriority w:val="99"/>
    <w:semiHidden/>
    <w:rsid w:val="008562F6"/>
    <w:rPr>
      <w:rFonts w:ascii="Times New Roman" w:eastAsia="Times New Roman" w:hAnsi="Times New Roman" w:cs="Times New Roman"/>
      <w:sz w:val="24"/>
      <w:szCs w:val="24"/>
      <w:lang w:eastAsia="ru-RU"/>
    </w:rPr>
  </w:style>
  <w:style w:type="paragraph" w:customStyle="1" w:styleId="ConsPlusNormal">
    <w:name w:val="ConsPlusNormal"/>
    <w:rsid w:val="008562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Emphasis">
    <w:name w:val="Emphasis"/>
    <w:basedOn w:val="DefaultParagraphFont"/>
    <w:uiPriority w:val="20"/>
    <w:qFormat/>
    <w:rsid w:val="008562F6"/>
    <w:rPr>
      <w:i/>
      <w:iCs/>
    </w:rPr>
  </w:style>
  <w:style w:type="paragraph" w:customStyle="1" w:styleId="s1">
    <w:name w:val="s_1"/>
    <w:basedOn w:val="Normal"/>
    <w:rsid w:val="008562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96" TargetMode="External" /><Relationship Id="rId5" Type="http://schemas.openxmlformats.org/officeDocument/2006/relationships/hyperlink" Target="garantf1://12025267.0" TargetMode="External" /><Relationship Id="rId6" Type="http://schemas.openxmlformats.org/officeDocument/2006/relationships/hyperlink" Target="https://login.consultant.ru/link/?req=doc&amp;demo=2&amp;base=LAW&amp;n=391769&amp;dst=100015&amp;field=134&amp;date=24.07.2022" TargetMode="External" /><Relationship Id="rId7" Type="http://schemas.openxmlformats.org/officeDocument/2006/relationships/hyperlink" Target="https://login.consultant.ru/link/?req=doc&amp;demo=2&amp;base=LAW&amp;n=422113&amp;dst=2255&amp;field=134&amp;date=24.07.2022" TargetMode="External" /><Relationship Id="rId8" Type="http://schemas.openxmlformats.org/officeDocument/2006/relationships/hyperlink" Target="http://msud.garant.ru/"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